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0657184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DA3A53">
        <w:rPr>
          <w:rFonts w:ascii="Arial" w:hAnsi="Arial" w:cs="Arial"/>
          <w:sz w:val="20"/>
          <w:szCs w:val="20"/>
        </w:rPr>
        <w:tab/>
        <w:t>October 16, 2018</w:t>
      </w:r>
      <w:bookmarkStart w:id="0" w:name="_GoBack"/>
      <w:bookmarkEnd w:id="0"/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2F3AC8D4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7D34E2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109147B2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7D34E2">
        <w:rPr>
          <w:rFonts w:ascii="Arial" w:hAnsi="Arial" w:cs="Arial"/>
          <w:sz w:val="20"/>
          <w:szCs w:val="20"/>
        </w:rPr>
        <w:t>5882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230E60ED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7D34E2">
        <w:rPr>
          <w:rFonts w:ascii="Arial" w:hAnsi="Arial" w:cs="Arial"/>
          <w:sz w:val="20"/>
          <w:szCs w:val="20"/>
        </w:rPr>
        <w:t>QA/QC</w:t>
      </w:r>
      <w:r w:rsidR="007D34E2">
        <w:rPr>
          <w:rFonts w:ascii="Arial" w:hAnsi="Arial" w:cs="Arial"/>
          <w:sz w:val="20"/>
          <w:szCs w:val="20"/>
        </w:rPr>
        <w:tab/>
        <w:t>for GIS Datasets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="007D34E2">
        <w:rPr>
          <w:rFonts w:ascii="Arial" w:hAnsi="Arial" w:cs="Arial"/>
          <w:sz w:val="20"/>
          <w:szCs w:val="20"/>
        </w:rPr>
        <w:t>to WEST SAFETY SERVICES INC.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D34E2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DA3A53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F9791C-F8CA-4472-A74B-ECCF4FDB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3</cp:revision>
  <cp:lastPrinted>2017-01-19T21:40:00Z</cp:lastPrinted>
  <dcterms:created xsi:type="dcterms:W3CDTF">2018-10-02T17:56:00Z</dcterms:created>
  <dcterms:modified xsi:type="dcterms:W3CDTF">2018-10-16T16:07:00Z</dcterms:modified>
</cp:coreProperties>
</file>